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F723D7">
        <w:rPr>
          <w:rFonts w:ascii="Arial" w:hAnsi="Arial" w:cs="Arial"/>
          <w:sz w:val="16"/>
          <w:szCs w:val="16"/>
        </w:rPr>
        <w:t>24</w:t>
      </w:r>
      <w:r w:rsidR="003B3AC2">
        <w:rPr>
          <w:rFonts w:ascii="Arial" w:hAnsi="Arial" w:cs="Arial"/>
          <w:sz w:val="16"/>
          <w:szCs w:val="16"/>
        </w:rPr>
        <w:t>7</w:t>
      </w:r>
      <w:r w:rsidR="008A52AE">
        <w:rPr>
          <w:rFonts w:ascii="Arial" w:hAnsi="Arial" w:cs="Arial"/>
          <w:sz w:val="16"/>
          <w:szCs w:val="16"/>
        </w:rPr>
        <w:t>/2013</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C60D46">
        <w:rPr>
          <w:rFonts w:ascii="Arial" w:hAnsi="Arial" w:cs="Arial"/>
          <w:b/>
          <w:bCs/>
          <w:sz w:val="16"/>
          <w:szCs w:val="16"/>
        </w:rPr>
        <w:t>540</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D64E86">
        <w:rPr>
          <w:rFonts w:ascii="Arial" w:hAnsi="Arial" w:cs="Arial"/>
          <w:noProof/>
          <w:sz w:val="16"/>
          <w:szCs w:val="16"/>
        </w:rPr>
        <w:t>01.1712</w:t>
      </w:r>
      <w:r w:rsidR="009E5B6F">
        <w:rPr>
          <w:rFonts w:ascii="Arial" w:hAnsi="Arial" w:cs="Arial"/>
          <w:noProof/>
          <w:sz w:val="16"/>
          <w:szCs w:val="16"/>
        </w:rPr>
        <w:t>.0</w:t>
      </w:r>
      <w:r w:rsidR="00D64E86">
        <w:rPr>
          <w:rFonts w:ascii="Arial" w:hAnsi="Arial" w:cs="Arial"/>
          <w:noProof/>
          <w:sz w:val="16"/>
          <w:szCs w:val="16"/>
        </w:rPr>
        <w:t>1074</w:t>
      </w:r>
      <w:r w:rsidR="00441C4A">
        <w:rPr>
          <w:rFonts w:ascii="Arial" w:hAnsi="Arial" w:cs="Arial"/>
          <w:noProof/>
          <w:sz w:val="16"/>
          <w:szCs w:val="16"/>
        </w:rPr>
        <w:t>-00/201</w:t>
      </w:r>
      <w:r w:rsidR="00747545">
        <w:rPr>
          <w:rFonts w:ascii="Arial" w:hAnsi="Arial" w:cs="Arial"/>
          <w:noProof/>
          <w:sz w:val="16"/>
          <w:szCs w:val="16"/>
        </w:rPr>
        <w:t>3</w:t>
      </w:r>
      <w:r w:rsidR="00441C4A">
        <w:rPr>
          <w:rFonts w:ascii="Arial" w:hAnsi="Arial" w:cs="Arial"/>
          <w:noProof/>
          <w:sz w:val="16"/>
          <w:szCs w:val="16"/>
        </w:rPr>
        <w:t>/SES</w:t>
      </w:r>
      <w:r w:rsidR="00D64E86">
        <w:rPr>
          <w:rFonts w:ascii="Arial" w:hAnsi="Arial" w:cs="Arial"/>
          <w:noProof/>
          <w:sz w:val="16"/>
          <w:szCs w:val="16"/>
        </w:rPr>
        <w:t>AU</w:t>
      </w:r>
      <w:r w:rsidR="008A52AE" w:rsidRPr="008A52AE">
        <w:rPr>
          <w:rFonts w:ascii="Arial" w:hAnsi="Arial" w:cs="Arial"/>
          <w:noProof/>
          <w:sz w:val="16"/>
          <w:szCs w:val="16"/>
        </w:rPr>
        <w:t>/RO</w:t>
      </w:r>
    </w:p>
    <w:p w:rsidR="009D2314" w:rsidRPr="009A54D1" w:rsidRDefault="009D2314" w:rsidP="008A52AE">
      <w:pPr>
        <w:jc w:val="both"/>
        <w:rPr>
          <w:rFonts w:ascii="Arial" w:hAnsi="Arial" w:cs="Arial"/>
          <w:sz w:val="16"/>
          <w:szCs w:val="16"/>
        </w:rPr>
      </w:pPr>
    </w:p>
    <w:p w:rsidR="009D2314" w:rsidRPr="00F723D7" w:rsidRDefault="002E300A" w:rsidP="004D097B">
      <w:pPr>
        <w:jc w:val="both"/>
        <w:rPr>
          <w:rFonts w:ascii="Arial" w:hAnsi="Arial" w:cs="Arial"/>
          <w:b/>
          <w:color w:val="FF0000"/>
          <w:sz w:val="16"/>
          <w:szCs w:val="16"/>
        </w:rPr>
      </w:pPr>
      <w:r w:rsidRPr="009A54D1">
        <w:rPr>
          <w:rFonts w:ascii="Arial" w:hAnsi="Arial" w:cs="Arial"/>
          <w:sz w:val="16"/>
          <w:szCs w:val="16"/>
        </w:rPr>
        <w:t>Pelo presente instrumento</w:t>
      </w:r>
      <w:r w:rsidRPr="00F723D7">
        <w:rPr>
          <w:rFonts w:ascii="Arial" w:hAnsi="Arial" w:cs="Arial"/>
          <w:sz w:val="16"/>
          <w:szCs w:val="16"/>
        </w:rPr>
        <w:t xml:space="preserve">, o Estado de Rondônia, através da SUPERINTENDÊNCIA ESTADUAL DE COMPRAS E LICITAÇÕES – SUPEL </w:t>
      </w:r>
      <w:r w:rsidRPr="00F723D7">
        <w:rPr>
          <w:rFonts w:ascii="Arial" w:hAnsi="Arial" w:cs="Arial"/>
          <w:color w:val="000000"/>
          <w:sz w:val="16"/>
          <w:szCs w:val="16"/>
        </w:rPr>
        <w:t xml:space="preserve">situada à </w:t>
      </w:r>
      <w:r w:rsidRPr="00F723D7">
        <w:rPr>
          <w:rFonts w:ascii="Arial" w:hAnsi="Arial" w:cs="Arial"/>
          <w:sz w:val="16"/>
          <w:szCs w:val="16"/>
        </w:rPr>
        <w:t>AV. FARQUAR N° 2986 COMPLEXO RIO MADEIRA EDIFÍCIO</w:t>
      </w:r>
      <w:r w:rsidR="00624815" w:rsidRPr="00F723D7">
        <w:rPr>
          <w:rFonts w:ascii="Arial" w:hAnsi="Arial" w:cs="Arial"/>
          <w:sz w:val="16"/>
          <w:szCs w:val="16"/>
        </w:rPr>
        <w:t>, CURVO 03</w:t>
      </w:r>
      <w:r w:rsidRPr="00F723D7">
        <w:rPr>
          <w:rFonts w:ascii="Arial" w:hAnsi="Arial" w:cs="Arial"/>
          <w:sz w:val="16"/>
          <w:szCs w:val="16"/>
        </w:rPr>
        <w:t xml:space="preserve"> RIO JAMARI 1º ANDAR – BAIRRO: PEDRINHAS</w:t>
      </w:r>
      <w:r w:rsidRPr="00F723D7">
        <w:rPr>
          <w:rFonts w:ascii="Arial" w:hAnsi="Arial" w:cs="Arial"/>
          <w:color w:val="000000"/>
          <w:sz w:val="16"/>
          <w:szCs w:val="16"/>
        </w:rPr>
        <w:t xml:space="preserve">, neste ato representado pelo </w:t>
      </w:r>
      <w:r w:rsidRPr="00F723D7">
        <w:rPr>
          <w:rFonts w:ascii="Arial" w:hAnsi="Arial" w:cs="Arial"/>
          <w:b/>
          <w:bCs/>
          <w:color w:val="000000"/>
          <w:sz w:val="16"/>
          <w:szCs w:val="16"/>
        </w:rPr>
        <w:t>Superintendente da SUPEL</w:t>
      </w:r>
      <w:r w:rsidRPr="00F723D7">
        <w:rPr>
          <w:rFonts w:ascii="Arial" w:hAnsi="Arial" w:cs="Arial"/>
          <w:color w:val="000000"/>
          <w:sz w:val="16"/>
          <w:szCs w:val="16"/>
        </w:rPr>
        <w:t xml:space="preserve">, Senhor Márcio Rogério Gabriel e a(s) empresa(s) qualificada(s) no Anexo Único desta Ata, resolvem </w:t>
      </w:r>
      <w:r w:rsidRPr="00F723D7">
        <w:rPr>
          <w:rFonts w:ascii="Arial" w:hAnsi="Arial" w:cs="Arial"/>
          <w:b/>
          <w:bCs/>
          <w:color w:val="000000"/>
          <w:sz w:val="16"/>
          <w:szCs w:val="16"/>
        </w:rPr>
        <w:t xml:space="preserve">REGISTRAR O </w:t>
      </w:r>
      <w:r w:rsidRPr="00F723D7">
        <w:rPr>
          <w:rFonts w:ascii="Arial" w:hAnsi="Arial" w:cs="Arial"/>
          <w:b/>
          <w:bCs/>
          <w:sz w:val="16"/>
          <w:szCs w:val="16"/>
        </w:rPr>
        <w:t>PREÇ</w:t>
      </w:r>
      <w:r w:rsidR="00F17DD3" w:rsidRPr="00F723D7">
        <w:rPr>
          <w:rFonts w:ascii="Arial" w:hAnsi="Arial" w:cs="Arial"/>
          <w:b/>
          <w:bCs/>
          <w:sz w:val="16"/>
          <w:szCs w:val="16"/>
        </w:rPr>
        <w:t xml:space="preserve">O </w:t>
      </w:r>
      <w:r w:rsidR="0033741B" w:rsidRPr="00F723D7">
        <w:rPr>
          <w:rFonts w:ascii="Arial" w:hAnsi="Arial" w:cs="Arial"/>
          <w:sz w:val="16"/>
          <w:szCs w:val="16"/>
        </w:rPr>
        <w:t>para futura e eventual</w:t>
      </w:r>
      <w:r w:rsidR="00F723D7" w:rsidRPr="00F723D7">
        <w:rPr>
          <w:rFonts w:ascii="Arial" w:hAnsi="Arial" w:cs="Arial"/>
          <w:sz w:val="16"/>
          <w:szCs w:val="16"/>
        </w:rPr>
        <w:t xml:space="preserve"> </w:t>
      </w:r>
      <w:r w:rsidR="00D57EBA">
        <w:rPr>
          <w:rFonts w:ascii="Arial" w:hAnsi="Arial" w:cs="Arial"/>
          <w:sz w:val="16"/>
          <w:szCs w:val="16"/>
        </w:rPr>
        <w:t xml:space="preserve">contratação de empresa especializada na prestação de serviços funerários, serviços administrativos e serviço de translado de esquife nos tamanhos adulto, infantil e especial, com assistência 24 horas, para atender usuários do Sistema </w:t>
      </w:r>
      <w:r w:rsidR="001A0284">
        <w:rPr>
          <w:rFonts w:ascii="Arial" w:hAnsi="Arial" w:cs="Arial"/>
          <w:sz w:val="16"/>
          <w:szCs w:val="16"/>
        </w:rPr>
        <w:t>Único</w:t>
      </w:r>
      <w:r w:rsidR="00D57EBA">
        <w:rPr>
          <w:rFonts w:ascii="Arial" w:hAnsi="Arial" w:cs="Arial"/>
          <w:sz w:val="16"/>
          <w:szCs w:val="16"/>
        </w:rPr>
        <w:t xml:space="preserve"> de Saúde – SUS, em tratamento fora domicilio – TFD, que por ventura venham a óbito em qualquer lugar do território brasileiro quando deslocados para tratamento de saúde, a pedido da Secretaria de Estado da Saúde - SESAU</w:t>
      </w:r>
      <w:r w:rsidR="008A52AE" w:rsidRPr="00F723D7">
        <w:rPr>
          <w:rFonts w:ascii="Arial" w:hAnsi="Arial" w:cs="Arial"/>
          <w:sz w:val="16"/>
          <w:szCs w:val="16"/>
        </w:rPr>
        <w:t xml:space="preserve">, </w:t>
      </w:r>
      <w:r w:rsidRPr="00F723D7">
        <w:rPr>
          <w:rFonts w:ascii="Arial" w:hAnsi="Arial" w:cs="Arial"/>
          <w:sz w:val="16"/>
          <w:szCs w:val="16"/>
        </w:rPr>
        <w:t xml:space="preserve">conforme Anexo </w:t>
      </w:r>
      <w:r w:rsidR="002D19E7" w:rsidRPr="00F723D7">
        <w:rPr>
          <w:rFonts w:ascii="Arial" w:hAnsi="Arial" w:cs="Arial"/>
          <w:sz w:val="16"/>
          <w:szCs w:val="16"/>
        </w:rPr>
        <w:t>I e II</w:t>
      </w:r>
      <w:r w:rsidRPr="00F723D7">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F723D7">
        <w:rPr>
          <w:rFonts w:ascii="Arial" w:hAnsi="Arial" w:cs="Arial"/>
          <w:sz w:val="16"/>
          <w:szCs w:val="16"/>
        </w:rPr>
        <w:t>8.340/13</w:t>
      </w:r>
      <w:r w:rsidRPr="00F723D7">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 xml:space="preserve">para </w:t>
      </w:r>
      <w:r w:rsidR="0033741B" w:rsidRPr="0033741B">
        <w:rPr>
          <w:rFonts w:ascii="Arial" w:hAnsi="Arial" w:cs="Arial"/>
          <w:sz w:val="16"/>
          <w:szCs w:val="16"/>
        </w:rPr>
        <w:t xml:space="preserve">futura e eventual </w:t>
      </w:r>
      <w:r w:rsidR="00DF7F3E">
        <w:rPr>
          <w:rFonts w:ascii="Arial" w:hAnsi="Arial" w:cs="Arial"/>
          <w:sz w:val="16"/>
          <w:szCs w:val="16"/>
        </w:rPr>
        <w:t>contratação de empresa especializada na prestação de serviços funerários, serviços administrativos e serviço de translado de esquife nos tamanhos adulto, infantil e especial, com assistência 24 horas, para atender usuários do Sistema Único de Saúde – SUS, em tratamento fora domicilio – TFD, que por ventura venham a óbito em qualquer lugar do território brasileiro quando deslocados para tratamento de saúde, a pedido da Secretaria de Estado da Saúde - SESAU</w:t>
      </w:r>
      <w:r w:rsidR="0033741B">
        <w:rPr>
          <w:rFonts w:ascii="Arial" w:hAnsi="Arial" w:cs="Arial"/>
          <w:sz w:val="16"/>
          <w:szCs w:val="16"/>
        </w:rPr>
        <w:t>.</w:t>
      </w:r>
    </w:p>
    <w:p w:rsidR="0033741B" w:rsidRPr="009A54D1"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84A00" w:rsidRDefault="00A7730D" w:rsidP="00A84A00">
      <w:pPr>
        <w:pStyle w:val="Recuodecorpodetexto"/>
        <w:numPr>
          <w:ilvl w:val="1"/>
          <w:numId w:val="19"/>
        </w:numPr>
        <w:jc w:val="both"/>
        <w:rPr>
          <w:rFonts w:ascii="Arial" w:hAnsi="Arial" w:cs="Arial"/>
          <w:bCs/>
          <w:sz w:val="16"/>
          <w:szCs w:val="16"/>
          <w:lang w:val="pt-BR"/>
        </w:rPr>
      </w:pPr>
      <w:r w:rsidRPr="00A7730D">
        <w:rPr>
          <w:rFonts w:ascii="Arial" w:hAnsi="Arial" w:cs="Arial"/>
          <w:b/>
          <w:bCs/>
          <w:sz w:val="16"/>
          <w:szCs w:val="16"/>
          <w:lang w:val="pt-BR"/>
        </w:rPr>
        <w:t>DO</w:t>
      </w:r>
      <w:r w:rsidR="00747545" w:rsidRPr="00A7730D">
        <w:rPr>
          <w:rFonts w:ascii="Arial" w:hAnsi="Arial" w:cs="Arial"/>
          <w:b/>
          <w:bCs/>
          <w:sz w:val="16"/>
          <w:szCs w:val="16"/>
          <w:lang w:val="pt-BR"/>
        </w:rPr>
        <w:t xml:space="preserve"> </w:t>
      </w:r>
      <w:r w:rsidR="00747545">
        <w:rPr>
          <w:rFonts w:ascii="Arial" w:hAnsi="Arial" w:cs="Arial"/>
          <w:b/>
          <w:bCs/>
          <w:sz w:val="16"/>
          <w:szCs w:val="16"/>
          <w:lang w:val="pt-BR"/>
        </w:rPr>
        <w:t xml:space="preserve">PRAZO E </w:t>
      </w:r>
      <w:r>
        <w:rPr>
          <w:rFonts w:ascii="Arial" w:hAnsi="Arial" w:cs="Arial"/>
          <w:b/>
          <w:bCs/>
          <w:sz w:val="16"/>
          <w:szCs w:val="16"/>
          <w:lang w:val="pt-BR"/>
        </w:rPr>
        <w:t xml:space="preserve">FORMA DE </w:t>
      </w:r>
      <w:r w:rsidR="00747545">
        <w:rPr>
          <w:rFonts w:ascii="Arial" w:hAnsi="Arial" w:cs="Arial"/>
          <w:b/>
          <w:bCs/>
          <w:sz w:val="16"/>
          <w:szCs w:val="16"/>
          <w:lang w:val="pt-BR"/>
        </w:rPr>
        <w:t>ENTREGA</w:t>
      </w:r>
      <w:r w:rsidR="00747545">
        <w:rPr>
          <w:rFonts w:ascii="Arial" w:hAnsi="Arial" w:cs="Arial"/>
          <w:b/>
          <w:sz w:val="16"/>
          <w:szCs w:val="16"/>
          <w:lang w:val="pt-BR"/>
        </w:rPr>
        <w:t xml:space="preserve">: </w:t>
      </w:r>
      <w:r w:rsidR="00747545" w:rsidRPr="00747545">
        <w:rPr>
          <w:rFonts w:ascii="Arial" w:hAnsi="Arial" w:cs="Arial"/>
          <w:bCs/>
          <w:sz w:val="16"/>
          <w:szCs w:val="16"/>
          <w:lang w:val="pt-BR"/>
        </w:rPr>
        <w:t xml:space="preserve">O </w:t>
      </w:r>
      <w:r w:rsidR="00A84A00">
        <w:rPr>
          <w:rFonts w:ascii="Arial" w:hAnsi="Arial" w:cs="Arial"/>
          <w:bCs/>
          <w:sz w:val="16"/>
          <w:szCs w:val="16"/>
          <w:lang w:val="pt-BR"/>
        </w:rPr>
        <w:t>inicio da execução dos serviços deverá ser imediatamente, a partir do recebimento da nota de empenho, da assinatura do contrato, e da ordem de serviços por escrito pela Gerencia Administrativa/SESAU ou pelo Secretario de Estado da Saúde.</w:t>
      </w:r>
    </w:p>
    <w:p w:rsidR="00792560" w:rsidRPr="00792560" w:rsidRDefault="00A84A00" w:rsidP="00A84A00">
      <w:pPr>
        <w:pStyle w:val="Recuodecorpodetexto"/>
        <w:numPr>
          <w:ilvl w:val="1"/>
          <w:numId w:val="19"/>
        </w:numPr>
        <w:jc w:val="both"/>
        <w:rPr>
          <w:rFonts w:ascii="Arial" w:hAnsi="Arial" w:cs="Arial"/>
          <w:sz w:val="16"/>
          <w:szCs w:val="16"/>
          <w:lang w:val="pt-BR"/>
        </w:rPr>
      </w:pPr>
      <w:r>
        <w:rPr>
          <w:rFonts w:ascii="Arial" w:hAnsi="Arial" w:cs="Arial"/>
          <w:bCs/>
          <w:sz w:val="16"/>
          <w:szCs w:val="16"/>
          <w:lang w:val="pt-BR"/>
        </w:rPr>
        <w:t>Os serviços deverão ser prestados de forma imediata até 1(uma)</w:t>
      </w:r>
      <w:r w:rsidR="004A4E60">
        <w:rPr>
          <w:rFonts w:ascii="Arial" w:hAnsi="Arial" w:cs="Arial"/>
          <w:bCs/>
          <w:sz w:val="16"/>
          <w:szCs w:val="16"/>
          <w:lang w:val="pt-BR"/>
        </w:rPr>
        <w:t xml:space="preserve"> hora </w:t>
      </w:r>
      <w:r>
        <w:rPr>
          <w:rFonts w:ascii="Arial" w:hAnsi="Arial" w:cs="Arial"/>
          <w:bCs/>
          <w:sz w:val="16"/>
          <w:szCs w:val="16"/>
          <w:lang w:val="pt-BR"/>
        </w:rPr>
        <w:t xml:space="preserve"> após a solicitação da Gerencia de Tratamento Fora de Domicilio</w:t>
      </w:r>
      <w:r w:rsidR="00792560">
        <w:rPr>
          <w:rFonts w:ascii="Arial" w:hAnsi="Arial" w:cs="Arial"/>
          <w:bCs/>
          <w:sz w:val="16"/>
          <w:szCs w:val="16"/>
          <w:lang w:val="pt-BR"/>
        </w:rPr>
        <w:t>.</w:t>
      </w:r>
    </w:p>
    <w:p w:rsidR="00261940" w:rsidRPr="00261940" w:rsidRDefault="00792560" w:rsidP="00A84A00">
      <w:pPr>
        <w:pStyle w:val="Recuodecorpodetexto"/>
        <w:numPr>
          <w:ilvl w:val="1"/>
          <w:numId w:val="19"/>
        </w:numPr>
        <w:jc w:val="both"/>
        <w:rPr>
          <w:rFonts w:ascii="Arial" w:hAnsi="Arial" w:cs="Arial"/>
          <w:sz w:val="16"/>
          <w:szCs w:val="16"/>
          <w:lang w:val="pt-BR"/>
        </w:rPr>
      </w:pPr>
      <w:r>
        <w:rPr>
          <w:rFonts w:ascii="Arial" w:hAnsi="Arial" w:cs="Arial"/>
          <w:bCs/>
          <w:sz w:val="16"/>
          <w:szCs w:val="16"/>
          <w:lang w:val="pt-BR"/>
        </w:rPr>
        <w:t>A contratada deverá prestar toda a assistência necessária para a liberação do cadáver para fins</w:t>
      </w:r>
      <w:r w:rsidR="00261940">
        <w:rPr>
          <w:rFonts w:ascii="Arial" w:hAnsi="Arial" w:cs="Arial"/>
          <w:bCs/>
          <w:sz w:val="16"/>
          <w:szCs w:val="16"/>
          <w:lang w:val="pt-BR"/>
        </w:rPr>
        <w:t xml:space="preserve"> de translado até a cidade de Porto Velho – RO.</w:t>
      </w:r>
    </w:p>
    <w:p w:rsidR="00747545" w:rsidRPr="00747545" w:rsidRDefault="00261940" w:rsidP="00A84A00">
      <w:pPr>
        <w:pStyle w:val="Recuodecorpodetexto"/>
        <w:numPr>
          <w:ilvl w:val="1"/>
          <w:numId w:val="19"/>
        </w:numPr>
        <w:jc w:val="both"/>
        <w:rPr>
          <w:rFonts w:ascii="Arial" w:hAnsi="Arial" w:cs="Arial"/>
          <w:sz w:val="16"/>
          <w:szCs w:val="16"/>
          <w:lang w:val="pt-BR"/>
        </w:rPr>
      </w:pPr>
      <w:r>
        <w:rPr>
          <w:rFonts w:ascii="Arial" w:hAnsi="Arial" w:cs="Arial"/>
          <w:bCs/>
          <w:sz w:val="16"/>
          <w:szCs w:val="16"/>
          <w:lang w:val="pt-BR"/>
        </w:rPr>
        <w:t>Serviços de remoção e transporte: remoção do corpo do Hospital onde o cadáver se encontrava internado até o local de preparo do corpo (funerária), da Funerária para o local de embarque indicado pela Gerencia de Tratamento Fora de Domicilio – GTFD, para fins de transporte aéreo do cadáver.</w:t>
      </w:r>
    </w:p>
    <w:p w:rsidR="00747545" w:rsidRDefault="00747545" w:rsidP="00747545">
      <w:pPr>
        <w:jc w:val="both"/>
        <w:rPr>
          <w:rFonts w:ascii="Arial" w:hAnsi="Arial" w:cs="Arial"/>
          <w:sz w:val="16"/>
          <w:szCs w:val="16"/>
        </w:rPr>
      </w:pPr>
    </w:p>
    <w:p w:rsidR="00747545" w:rsidRPr="00D517B8" w:rsidRDefault="00747545" w:rsidP="00D517B8">
      <w:pPr>
        <w:pStyle w:val="PargrafodaLista"/>
        <w:numPr>
          <w:ilvl w:val="1"/>
          <w:numId w:val="19"/>
        </w:numPr>
        <w:jc w:val="both"/>
        <w:rPr>
          <w:rFonts w:ascii="Arial" w:hAnsi="Arial" w:cs="Arial"/>
          <w:sz w:val="16"/>
          <w:szCs w:val="16"/>
        </w:rPr>
      </w:pPr>
      <w:r w:rsidRPr="00D517B8">
        <w:rPr>
          <w:rFonts w:ascii="Arial" w:hAnsi="Arial" w:cs="Arial"/>
          <w:b/>
          <w:sz w:val="16"/>
          <w:szCs w:val="16"/>
        </w:rPr>
        <w:t>LOCAL/HORÁRIOS:</w:t>
      </w:r>
      <w:r w:rsidRPr="00D517B8">
        <w:rPr>
          <w:rFonts w:ascii="Arial" w:hAnsi="Arial" w:cs="Arial"/>
          <w:sz w:val="16"/>
          <w:szCs w:val="16"/>
        </w:rPr>
        <w:t xml:space="preserve"> O</w:t>
      </w:r>
      <w:r w:rsidR="00A834B2">
        <w:rPr>
          <w:rFonts w:ascii="Arial" w:hAnsi="Arial" w:cs="Arial"/>
          <w:sz w:val="16"/>
          <w:szCs w:val="16"/>
        </w:rPr>
        <w:t>s serviços deverão ser executados pela Contratada por profissionais capacitados, segundo as normas vigentes, as prescrições e recomendações da ANVISA e demais órgãos pertinentes.</w:t>
      </w:r>
    </w:p>
    <w:p w:rsidR="00747545" w:rsidRDefault="00747545" w:rsidP="00747545">
      <w:pPr>
        <w:pStyle w:val="PargrafodaLista"/>
        <w:ind w:left="0"/>
        <w:jc w:val="both"/>
        <w:rPr>
          <w:rFonts w:ascii="Arial" w:hAnsi="Arial" w:cs="Arial"/>
          <w:sz w:val="16"/>
          <w:szCs w:val="16"/>
        </w:rPr>
      </w:pPr>
    </w:p>
    <w:p w:rsidR="00747545" w:rsidRPr="0014556C" w:rsidRDefault="00747545" w:rsidP="00747545">
      <w:pPr>
        <w:pStyle w:val="PargrafodaLista"/>
        <w:ind w:left="0"/>
        <w:jc w:val="both"/>
        <w:rPr>
          <w:rFonts w:ascii="Arial" w:hAnsi="Arial" w:cs="Arial"/>
          <w:sz w:val="16"/>
          <w:szCs w:val="16"/>
        </w:rPr>
      </w:pPr>
    </w:p>
    <w:p w:rsidR="0010504A" w:rsidRDefault="0010504A" w:rsidP="00CB739B">
      <w:pPr>
        <w:ind w:left="540" w:firstLine="27"/>
        <w:jc w:val="both"/>
        <w:rPr>
          <w:rFonts w:ascii="Arial" w:hAnsi="Arial" w:cs="Arial"/>
          <w:sz w:val="16"/>
          <w:szCs w:val="16"/>
        </w:rPr>
      </w:pPr>
    </w:p>
    <w:p w:rsidR="0014556C" w:rsidRPr="00CB739B" w:rsidRDefault="0014556C" w:rsidP="00CB739B">
      <w:pPr>
        <w:ind w:left="540" w:firstLine="27"/>
        <w:jc w:val="both"/>
        <w:rPr>
          <w:rFonts w:ascii="Arial" w:hAnsi="Arial" w:cs="Arial"/>
          <w:sz w:val="16"/>
          <w:szCs w:val="16"/>
        </w:rPr>
      </w:pPr>
    </w:p>
    <w:p w:rsidR="009D2314" w:rsidRPr="00747545" w:rsidRDefault="009D2314" w:rsidP="00747545">
      <w:pPr>
        <w:jc w:val="both"/>
        <w:rPr>
          <w:rFonts w:ascii="Arial" w:hAnsi="Arial" w:cs="Arial"/>
          <w:b/>
          <w:bCs/>
          <w:sz w:val="16"/>
          <w:szCs w:val="16"/>
        </w:rPr>
      </w:pPr>
      <w:r w:rsidRPr="00747545">
        <w:rPr>
          <w:rFonts w:ascii="Arial" w:hAnsi="Arial" w:cs="Arial"/>
          <w:sz w:val="16"/>
          <w:szCs w:val="16"/>
        </w:rPr>
        <w:t xml:space="preserve">7. </w:t>
      </w:r>
      <w:r w:rsidRPr="00747545">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lastRenderedPageBreak/>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33741B" w:rsidP="001D515A">
      <w:pPr>
        <w:rPr>
          <w:rFonts w:ascii="Arial" w:hAnsi="Arial" w:cs="Arial"/>
          <w:sz w:val="16"/>
          <w:szCs w:val="16"/>
        </w:rPr>
      </w:pPr>
      <w:r w:rsidRPr="0033741B">
        <w:rPr>
          <w:rFonts w:ascii="Arial" w:hAnsi="Arial" w:cs="Arial"/>
          <w:sz w:val="16"/>
          <w:szCs w:val="16"/>
        </w:rPr>
        <w:t xml:space="preserve">Secretaria de </w:t>
      </w:r>
      <w:r w:rsidR="004A4E60">
        <w:rPr>
          <w:rFonts w:ascii="Arial" w:hAnsi="Arial" w:cs="Arial"/>
          <w:sz w:val="16"/>
          <w:szCs w:val="16"/>
        </w:rPr>
        <w:t>Estado da Saúde  - 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7EBA" w:rsidRDefault="00D57EBA">
      <w:r>
        <w:separator/>
      </w:r>
    </w:p>
  </w:endnote>
  <w:endnote w:type="continuationSeparator" w:id="1">
    <w:p w:rsidR="00D57EBA" w:rsidRDefault="00D57E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7EBA" w:rsidRDefault="00D57EBA">
      <w:r>
        <w:separator/>
      </w:r>
    </w:p>
  </w:footnote>
  <w:footnote w:type="continuationSeparator" w:id="1">
    <w:p w:rsidR="00D57EBA" w:rsidRDefault="00D57E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EBA" w:rsidRDefault="00D57EB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 w:numId="48">
    <w:abstractNumId w:val="8"/>
    <w:lvlOverride w:ilvl="0">
      <w:startOverride w:val="6"/>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556C"/>
    <w:rsid w:val="00150F0C"/>
    <w:rsid w:val="00154611"/>
    <w:rsid w:val="00154854"/>
    <w:rsid w:val="00157C08"/>
    <w:rsid w:val="00160C39"/>
    <w:rsid w:val="00167705"/>
    <w:rsid w:val="001677BD"/>
    <w:rsid w:val="0017078D"/>
    <w:rsid w:val="00181DAB"/>
    <w:rsid w:val="00196276"/>
    <w:rsid w:val="001A0284"/>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342E"/>
    <w:rsid w:val="00244983"/>
    <w:rsid w:val="00255F4C"/>
    <w:rsid w:val="00256091"/>
    <w:rsid w:val="00260036"/>
    <w:rsid w:val="00261940"/>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3AC2"/>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4E60"/>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47545"/>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560"/>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5A7"/>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2D82"/>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5FE7"/>
    <w:rsid w:val="00A67191"/>
    <w:rsid w:val="00A71CDC"/>
    <w:rsid w:val="00A720C5"/>
    <w:rsid w:val="00A72849"/>
    <w:rsid w:val="00A7304D"/>
    <w:rsid w:val="00A76CEE"/>
    <w:rsid w:val="00A7730D"/>
    <w:rsid w:val="00A77479"/>
    <w:rsid w:val="00A80351"/>
    <w:rsid w:val="00A81925"/>
    <w:rsid w:val="00A834B2"/>
    <w:rsid w:val="00A84A00"/>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F2F8F"/>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D46"/>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2C19"/>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17B8"/>
    <w:rsid w:val="00D5545F"/>
    <w:rsid w:val="00D57EBA"/>
    <w:rsid w:val="00D63A4B"/>
    <w:rsid w:val="00D64E86"/>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DF7F3E"/>
    <w:rsid w:val="00E0140E"/>
    <w:rsid w:val="00E02332"/>
    <w:rsid w:val="00E03821"/>
    <w:rsid w:val="00E10790"/>
    <w:rsid w:val="00E160BA"/>
    <w:rsid w:val="00E23C85"/>
    <w:rsid w:val="00E25115"/>
    <w:rsid w:val="00E40F89"/>
    <w:rsid w:val="00E42C7A"/>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213344060">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2683</Words>
  <Characters>15171</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11</cp:revision>
  <cp:lastPrinted>2013-11-19T15:14:00Z</cp:lastPrinted>
  <dcterms:created xsi:type="dcterms:W3CDTF">2013-12-20T15:13:00Z</dcterms:created>
  <dcterms:modified xsi:type="dcterms:W3CDTF">2013-12-27T11:30:00Z</dcterms:modified>
</cp:coreProperties>
</file>